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CF" w:rsidRPr="00EF3CCF" w:rsidRDefault="00EF3CCF" w:rsidP="00EF3CCF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Пуденко С.П. </w:t>
      </w:r>
      <w:bookmarkStart w:id="0" w:name="_GoBack"/>
      <w:bookmarkEnd w:id="0"/>
    </w:p>
    <w:p w:rsidR="00F639FD" w:rsidRPr="00EF3CCF" w:rsidRDefault="006127F8" w:rsidP="00EF3CC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3CCF">
        <w:rPr>
          <w:rFonts w:ascii="Times New Roman" w:hAnsi="Times New Roman" w:cs="Times New Roman"/>
          <w:b/>
          <w:i/>
          <w:iCs/>
          <w:sz w:val="28"/>
          <w:szCs w:val="28"/>
        </w:rPr>
        <w:t>Наука и не-наука в прошлом и настоящем: борьба и работа в одном поле</w:t>
      </w:r>
    </w:p>
    <w:p w:rsidR="006127F8" w:rsidRPr="00EF3CCF" w:rsidRDefault="00B137A3" w:rsidP="00EF3CCF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>к</w:t>
      </w:r>
      <w:r w:rsidR="006127F8" w:rsidRPr="00EF3CCF">
        <w:rPr>
          <w:rFonts w:ascii="Times New Roman" w:hAnsi="Times New Roman" w:cs="Times New Roman"/>
          <w:iCs/>
          <w:sz w:val="28"/>
          <w:szCs w:val="28"/>
        </w:rPr>
        <w:t xml:space="preserve"> проблеме демаркации знаний и дисциплин</w:t>
      </w:r>
    </w:p>
    <w:p w:rsidR="006127F8" w:rsidRDefault="006127F8">
      <w:pPr>
        <w:rPr>
          <w:rFonts w:ascii="Times New Roman" w:hAnsi="Times New Roman" w:cs="Times New Roman"/>
          <w:iCs/>
          <w:sz w:val="24"/>
          <w:szCs w:val="24"/>
        </w:rPr>
      </w:pPr>
    </w:p>
    <w:p w:rsidR="006127F8" w:rsidRPr="00EF3CCF" w:rsidRDefault="00EF3CCF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>Наука и</w:t>
      </w:r>
      <w:r w:rsidR="006127F8" w:rsidRPr="00EF3CCF">
        <w:rPr>
          <w:rFonts w:ascii="Times New Roman" w:hAnsi="Times New Roman" w:cs="Times New Roman"/>
          <w:iCs/>
          <w:sz w:val="28"/>
          <w:szCs w:val="28"/>
        </w:rPr>
        <w:t xml:space="preserve"> разнообразные не-науки соседствуют и различаются по способам действия, познания и мышления, идеям и методам. Способ действия науки – выработка знаний через исследования и разработки (исследовательская деятельность), </w:t>
      </w:r>
      <w:r w:rsidR="00B137A3" w:rsidRPr="00EF3CCF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="006127F8" w:rsidRPr="00EF3CCF">
        <w:rPr>
          <w:rFonts w:ascii="Times New Roman" w:hAnsi="Times New Roman" w:cs="Times New Roman"/>
          <w:iCs/>
          <w:sz w:val="28"/>
          <w:szCs w:val="28"/>
        </w:rPr>
        <w:t>идеи – понятийные формы мышления, единство поля науки обеспечивается научным методом. Идеи, знания, формы и методы мышления развиваются с течением времени, от их возникновения в определенных условиях, через становление и борьбу в деятельности людей</w:t>
      </w:r>
      <w:r w:rsidR="007206D0" w:rsidRPr="00EF3CCF">
        <w:rPr>
          <w:rFonts w:ascii="Times New Roman" w:hAnsi="Times New Roman" w:cs="Times New Roman"/>
          <w:iCs/>
          <w:sz w:val="28"/>
          <w:szCs w:val="28"/>
        </w:rPr>
        <w:t>.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 xml:space="preserve"> Фронты становления и развертывания знания - и находящиеся за их границами области незнания </w:t>
      </w:r>
      <w:r w:rsidR="00B137A3" w:rsidRPr="00EF3CC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>имеют расширяющийся и экспансивный характер.</w:t>
      </w:r>
      <w:r w:rsidR="00A22B54" w:rsidRPr="00EF3CC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200AC" w:rsidRPr="00EF3CCF">
        <w:rPr>
          <w:rFonts w:ascii="Times New Roman" w:hAnsi="Times New Roman" w:cs="Times New Roman"/>
          <w:iCs/>
          <w:sz w:val="28"/>
          <w:szCs w:val="28"/>
        </w:rPr>
        <w:t>Новаторская н</w:t>
      </w:r>
      <w:r w:rsidR="00A22B54" w:rsidRPr="00EF3CCF">
        <w:rPr>
          <w:rFonts w:ascii="Times New Roman" w:hAnsi="Times New Roman" w:cs="Times New Roman"/>
          <w:iCs/>
          <w:sz w:val="28"/>
          <w:szCs w:val="28"/>
        </w:rPr>
        <w:t xml:space="preserve">аука рассматривает проблемы и ставит вопросы на границе </w:t>
      </w:r>
      <w:r w:rsidRPr="00EF3CCF">
        <w:rPr>
          <w:rFonts w:ascii="Times New Roman" w:hAnsi="Times New Roman" w:cs="Times New Roman"/>
          <w:iCs/>
          <w:sz w:val="28"/>
          <w:szCs w:val="28"/>
        </w:rPr>
        <w:t>познаваемого, границе</w:t>
      </w:r>
      <w:r w:rsidR="00A22B54" w:rsidRPr="00EF3CCF">
        <w:rPr>
          <w:rFonts w:ascii="Times New Roman" w:hAnsi="Times New Roman" w:cs="Times New Roman"/>
          <w:iCs/>
          <w:sz w:val="28"/>
          <w:szCs w:val="28"/>
        </w:rPr>
        <w:t xml:space="preserve"> знания\незнания.</w:t>
      </w:r>
      <w:r w:rsidR="004073DA" w:rsidRPr="00EF3CCF">
        <w:rPr>
          <w:rFonts w:ascii="Times New Roman" w:hAnsi="Times New Roman" w:cs="Times New Roman"/>
          <w:iCs/>
          <w:sz w:val="28"/>
          <w:szCs w:val="28"/>
        </w:rPr>
        <w:t xml:space="preserve"> Частная предметная исследовательская деятельность</w:t>
      </w:r>
      <w:r w:rsidR="00903399" w:rsidRPr="00EF3CCF">
        <w:rPr>
          <w:rFonts w:ascii="Times New Roman" w:hAnsi="Times New Roman" w:cs="Times New Roman"/>
          <w:iCs/>
          <w:sz w:val="28"/>
          <w:szCs w:val="28"/>
        </w:rPr>
        <w:t xml:space="preserve"> и соответствующая </w:t>
      </w:r>
      <w:r w:rsidRPr="00EF3CCF">
        <w:rPr>
          <w:rFonts w:ascii="Times New Roman" w:hAnsi="Times New Roman" w:cs="Times New Roman"/>
          <w:iCs/>
          <w:sz w:val="28"/>
          <w:szCs w:val="28"/>
        </w:rPr>
        <w:t>компетентность –</w:t>
      </w:r>
      <w:r w:rsidR="004073DA" w:rsidRPr="00EF3CCF">
        <w:rPr>
          <w:rFonts w:ascii="Times New Roman" w:hAnsi="Times New Roman" w:cs="Times New Roman"/>
          <w:iCs/>
          <w:sz w:val="28"/>
          <w:szCs w:val="28"/>
        </w:rPr>
        <w:t xml:space="preserve"> преобладающий удел, р</w:t>
      </w:r>
      <w:r w:rsidR="00903399" w:rsidRPr="00EF3CCF">
        <w:rPr>
          <w:rFonts w:ascii="Times New Roman" w:hAnsi="Times New Roman" w:cs="Times New Roman"/>
          <w:iCs/>
          <w:sz w:val="28"/>
          <w:szCs w:val="28"/>
        </w:rPr>
        <w:t xml:space="preserve">емесло </w:t>
      </w:r>
      <w:r w:rsidRPr="00EF3CCF">
        <w:rPr>
          <w:rFonts w:ascii="Times New Roman" w:hAnsi="Times New Roman" w:cs="Times New Roman"/>
          <w:iCs/>
          <w:sz w:val="28"/>
          <w:szCs w:val="28"/>
        </w:rPr>
        <w:t>ученого, обязательная</w:t>
      </w:r>
      <w:r w:rsidR="00903399" w:rsidRPr="00EF3CCF">
        <w:rPr>
          <w:rFonts w:ascii="Times New Roman" w:hAnsi="Times New Roman" w:cs="Times New Roman"/>
          <w:iCs/>
          <w:sz w:val="28"/>
          <w:szCs w:val="28"/>
        </w:rPr>
        <w:t xml:space="preserve"> рутина науки, как и любого другого профессионализма.</w:t>
      </w:r>
    </w:p>
    <w:p w:rsidR="007206D0" w:rsidRPr="00EF3CCF" w:rsidRDefault="007206D0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 xml:space="preserve">Существует также часто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недооцениваемые ее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компонент</w:t>
      </w:r>
      <w:r w:rsidR="00B137A3" w:rsidRPr="00EF3CCF">
        <w:rPr>
          <w:rFonts w:ascii="Times New Roman" w:hAnsi="Times New Roman" w:cs="Times New Roman"/>
          <w:iCs/>
          <w:sz w:val="28"/>
          <w:szCs w:val="28"/>
        </w:rPr>
        <w:t>ы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которые.</w:t>
      </w:r>
      <w:r w:rsidR="001200AC" w:rsidRPr="00EF3CCF">
        <w:rPr>
          <w:rFonts w:ascii="Times New Roman" w:hAnsi="Times New Roman" w:cs="Times New Roman"/>
          <w:iCs/>
          <w:sz w:val="28"/>
          <w:szCs w:val="28"/>
        </w:rPr>
        <w:t xml:space="preserve"> в зависимости от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установок, выглядят</w:t>
      </w:r>
      <w:r w:rsidR="001200AC" w:rsidRPr="00EF3CCF">
        <w:rPr>
          <w:rFonts w:ascii="Times New Roman" w:hAnsi="Times New Roman" w:cs="Times New Roman"/>
          <w:iCs/>
          <w:sz w:val="28"/>
          <w:szCs w:val="28"/>
        </w:rPr>
        <w:t xml:space="preserve"> «доменно» и 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именуются по-разному </w:t>
      </w:r>
      <w:r w:rsidRPr="00EF3CCF">
        <w:rPr>
          <w:rFonts w:ascii="Times New Roman" w:hAnsi="Times New Roman" w:cs="Times New Roman"/>
          <w:iCs/>
          <w:sz w:val="28"/>
          <w:szCs w:val="28"/>
        </w:rPr>
        <w:t>–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3CCF">
        <w:rPr>
          <w:rFonts w:ascii="Times New Roman" w:hAnsi="Times New Roman" w:cs="Times New Roman"/>
          <w:iCs/>
          <w:sz w:val="28"/>
          <w:szCs w:val="28"/>
        </w:rPr>
        <w:t>история науки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00AC" w:rsidRPr="00EF3CCF">
        <w:rPr>
          <w:rFonts w:ascii="Times New Roman" w:hAnsi="Times New Roman" w:cs="Times New Roman"/>
          <w:iCs/>
          <w:sz w:val="28"/>
          <w:szCs w:val="28"/>
        </w:rPr>
        <w:t>(и инженерии)</w:t>
      </w:r>
      <w:r w:rsidRPr="00EF3CCF">
        <w:rPr>
          <w:rFonts w:ascii="Times New Roman" w:hAnsi="Times New Roman" w:cs="Times New Roman"/>
          <w:iCs/>
          <w:sz w:val="28"/>
          <w:szCs w:val="28"/>
        </w:rPr>
        <w:t>,</w:t>
      </w:r>
      <w:r w:rsidR="00B137A3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знаний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методов; наука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наук</w:t>
      </w:r>
      <w:r w:rsidR="00EF3CCF">
        <w:rPr>
          <w:rFonts w:ascii="Times New Roman" w:hAnsi="Times New Roman" w:cs="Times New Roman"/>
          <w:iCs/>
          <w:sz w:val="28"/>
          <w:szCs w:val="28"/>
        </w:rPr>
        <w:t>а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философия науки, эпистемология, теория науки, методология </w:t>
      </w:r>
      <w:r w:rsidR="001200AC" w:rsidRPr="00EF3CCF">
        <w:rPr>
          <w:rFonts w:ascii="Times New Roman" w:hAnsi="Times New Roman" w:cs="Times New Roman"/>
          <w:iCs/>
          <w:sz w:val="28"/>
          <w:szCs w:val="28"/>
        </w:rPr>
        <w:t xml:space="preserve">науки 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>и др.)</w:t>
      </w:r>
      <w:r w:rsidRPr="00EF3CCF">
        <w:rPr>
          <w:rFonts w:ascii="Times New Roman" w:hAnsi="Times New Roman" w:cs="Times New Roman"/>
          <w:iCs/>
          <w:sz w:val="28"/>
          <w:szCs w:val="28"/>
        </w:rPr>
        <w:t>.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3CCF">
        <w:rPr>
          <w:rFonts w:ascii="Times New Roman" w:hAnsi="Times New Roman" w:cs="Times New Roman"/>
          <w:iCs/>
          <w:sz w:val="28"/>
          <w:szCs w:val="28"/>
        </w:rPr>
        <w:t>Соседствующие и взаимодействующие с наукой домены мышления и деяте</w:t>
      </w:r>
      <w:r w:rsidR="00B137A3" w:rsidRPr="00EF3CCF">
        <w:rPr>
          <w:rFonts w:ascii="Times New Roman" w:hAnsi="Times New Roman" w:cs="Times New Roman"/>
          <w:iCs/>
          <w:sz w:val="28"/>
          <w:szCs w:val="28"/>
        </w:rPr>
        <w:t>л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ьности – философия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методология; инженерия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и техника, военное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дело; искусство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и другие «воображенческие» практики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>;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этика, право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>;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ре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>л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>игия</w:t>
      </w:r>
      <w:r w:rsidRPr="00EF3CCF">
        <w:rPr>
          <w:rFonts w:ascii="Times New Roman" w:hAnsi="Times New Roman" w:cs="Times New Roman"/>
          <w:iCs/>
          <w:sz w:val="28"/>
          <w:szCs w:val="28"/>
        </w:rPr>
        <w:t>,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мифология; эзотерика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(эзотеризм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); псевдонаука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и паранаука.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00AC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 xml:space="preserve">Предмет же их бывает схожим 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конкурентным, и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 xml:space="preserve"> это п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>редп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 xml:space="preserve">олагает конфликты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борьбу, в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>том числе и внутри общего научного поля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>.</w:t>
      </w:r>
      <w:r w:rsidR="00C63800" w:rsidRPr="00EF3CCF">
        <w:rPr>
          <w:rFonts w:ascii="Times New Roman" w:hAnsi="Times New Roman" w:cs="Times New Roman"/>
          <w:iCs/>
          <w:sz w:val="28"/>
          <w:szCs w:val="28"/>
        </w:rPr>
        <w:t xml:space="preserve">  Совмещением научно-исследовательской и инженерной</w:t>
      </w:r>
      <w:r w:rsid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3800" w:rsidRPr="00EF3CCF">
        <w:rPr>
          <w:rFonts w:ascii="Times New Roman" w:hAnsi="Times New Roman" w:cs="Times New Roman"/>
          <w:iCs/>
          <w:sz w:val="28"/>
          <w:szCs w:val="28"/>
        </w:rPr>
        <w:t>(проектно-конструкторской) деятельностей является т.н. ПИД (проектно-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исследовательская деятельность</w:t>
      </w:r>
      <w:r w:rsidR="00C63800" w:rsidRPr="00EF3CCF">
        <w:rPr>
          <w:rFonts w:ascii="Times New Roman" w:hAnsi="Times New Roman" w:cs="Times New Roman"/>
          <w:iCs/>
          <w:sz w:val="28"/>
          <w:szCs w:val="28"/>
        </w:rPr>
        <w:t>) в современном дополнительном среднем образовании.</w:t>
      </w:r>
      <w:r w:rsidR="00173E72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Современный образец</w:t>
      </w:r>
      <w:r w:rsidR="00173E72" w:rsidRPr="00EF3CCF">
        <w:rPr>
          <w:rFonts w:ascii="Times New Roman" w:hAnsi="Times New Roman" w:cs="Times New Roman"/>
          <w:iCs/>
          <w:sz w:val="28"/>
          <w:szCs w:val="28"/>
        </w:rPr>
        <w:t xml:space="preserve"> такой совместности – фундаментальная практико-ориентированная наука.</w:t>
      </w:r>
    </w:p>
    <w:p w:rsidR="007206D0" w:rsidRPr="00EF3CCF" w:rsidRDefault="007206D0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Особенност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>и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науки, 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 xml:space="preserve">помимо 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>метода</w:t>
      </w:r>
      <w:r w:rsid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>(методологии)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3CCF">
        <w:rPr>
          <w:rFonts w:ascii="Times New Roman" w:hAnsi="Times New Roman" w:cs="Times New Roman"/>
          <w:iCs/>
          <w:sz w:val="28"/>
          <w:szCs w:val="28"/>
        </w:rPr>
        <w:t>- это типы, функции и формы мышления и познания, те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>р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минология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дискурс; функционирование</w:t>
      </w:r>
      <w:r w:rsidR="00331094" w:rsidRPr="00EF3CCF">
        <w:rPr>
          <w:rFonts w:ascii="Times New Roman" w:hAnsi="Times New Roman" w:cs="Times New Roman"/>
          <w:iCs/>
          <w:sz w:val="28"/>
          <w:szCs w:val="28"/>
        </w:rPr>
        <w:t xml:space="preserve"> в различных исторических и социальных разрезах, а также способы институционализации и социализации.</w:t>
      </w:r>
    </w:p>
    <w:p w:rsidR="00331094" w:rsidRPr="00EF3CCF" w:rsidRDefault="00331094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>Существуют различные (по калибру) конф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>ликтные и\или колла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боративные 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 xml:space="preserve">практики </w:t>
      </w:r>
      <w:r w:rsidR="00200FEE" w:rsidRPr="00EF3CCF">
        <w:rPr>
          <w:rFonts w:ascii="Times New Roman" w:hAnsi="Times New Roman" w:cs="Times New Roman"/>
          <w:iCs/>
          <w:sz w:val="28"/>
          <w:szCs w:val="28"/>
        </w:rPr>
        <w:t>и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ситуации между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>тдельными научными дисциплинами</w:t>
      </w:r>
      <w:r w:rsidR="00200FEE" w:rsidRPr="00EF3CCF">
        <w:rPr>
          <w:rFonts w:ascii="Times New Roman" w:hAnsi="Times New Roman" w:cs="Times New Roman"/>
          <w:iCs/>
          <w:sz w:val="28"/>
          <w:szCs w:val="28"/>
        </w:rPr>
        <w:t xml:space="preserve"> и профессионализмами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>и наукой в целом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>,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 xml:space="preserve"> с одной стороны – 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lastRenderedPageBreak/>
        <w:t>и другими отраслями практики</w:t>
      </w:r>
      <w:r w:rsidR="00200FEE" w:rsidRPr="00EF3CCF">
        <w:rPr>
          <w:rFonts w:ascii="Times New Roman" w:hAnsi="Times New Roman" w:cs="Times New Roman"/>
          <w:iCs/>
          <w:sz w:val="28"/>
          <w:szCs w:val="28"/>
        </w:rPr>
        <w:t>, ремеслами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 xml:space="preserve"> или дисциплинами, с другой. Эти взаимодействия бывают конструктивными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конституитивными; устойчиво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>-неравновесными;</w:t>
      </w:r>
      <w:r w:rsidR="00625527" w:rsidRPr="00EF3CCF">
        <w:rPr>
          <w:rFonts w:ascii="Times New Roman" w:hAnsi="Times New Roman" w:cs="Times New Roman"/>
          <w:iCs/>
          <w:sz w:val="28"/>
          <w:szCs w:val="28"/>
        </w:rPr>
        <w:t xml:space="preserve"> взаимно-уничтожающими. На границах </w:t>
      </w:r>
      <w:r w:rsidR="00384A0D" w:rsidRPr="00EF3CCF">
        <w:rPr>
          <w:rFonts w:ascii="Times New Roman" w:hAnsi="Times New Roman" w:cs="Times New Roman"/>
          <w:iCs/>
          <w:sz w:val="28"/>
          <w:szCs w:val="28"/>
        </w:rPr>
        <w:t xml:space="preserve">или разделах доменов могут существовать переходные и рубежные формы (пограничные исследования – </w:t>
      </w:r>
      <w:r w:rsidR="00384A0D" w:rsidRPr="00EF3CCF">
        <w:rPr>
          <w:rFonts w:ascii="Times New Roman" w:hAnsi="Times New Roman" w:cs="Times New Roman"/>
          <w:i/>
          <w:iCs/>
          <w:sz w:val="28"/>
          <w:szCs w:val="28"/>
          <w:lang w:val="en-US"/>
        </w:rPr>
        <w:t>boundary</w:t>
      </w:r>
      <w:r w:rsidR="00384A0D" w:rsidRPr="00EF3C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A0D" w:rsidRPr="00EF3CCF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studies</w:t>
      </w:r>
      <w:r w:rsidR="00C63800" w:rsidRPr="00EF3C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3800" w:rsidRPr="00EF3CCF">
        <w:rPr>
          <w:rFonts w:ascii="Times New Roman" w:hAnsi="Times New Roman" w:cs="Times New Roman"/>
          <w:iCs/>
          <w:sz w:val="28"/>
          <w:szCs w:val="28"/>
        </w:rPr>
        <w:t>и т.п.</w:t>
      </w:r>
      <w:r w:rsidR="00384A0D" w:rsidRPr="00EF3CCF">
        <w:rPr>
          <w:rFonts w:ascii="Times New Roman" w:hAnsi="Times New Roman" w:cs="Times New Roman"/>
          <w:iCs/>
          <w:sz w:val="28"/>
          <w:szCs w:val="28"/>
        </w:rPr>
        <w:t>). Коллаборация со многими доменами</w:t>
      </w:r>
      <w:r w:rsidR="00200FEE" w:rsidRPr="00EF3CCF">
        <w:rPr>
          <w:rFonts w:ascii="Times New Roman" w:hAnsi="Times New Roman" w:cs="Times New Roman"/>
          <w:iCs/>
          <w:sz w:val="28"/>
          <w:szCs w:val="28"/>
        </w:rPr>
        <w:t>, взаимодействие различных профессионализмов</w:t>
      </w:r>
      <w:r w:rsidR="00384A0D" w:rsidRPr="00EF3CCF">
        <w:rPr>
          <w:rFonts w:ascii="Times New Roman" w:hAnsi="Times New Roman" w:cs="Times New Roman"/>
          <w:iCs/>
          <w:sz w:val="28"/>
          <w:szCs w:val="28"/>
        </w:rPr>
        <w:t xml:space="preserve"> – обязательный аспект развития научного познания</w:t>
      </w:r>
      <w:r w:rsidR="000E3532" w:rsidRPr="00EF3CC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3E72" w:rsidRPr="00EF3CCF">
        <w:rPr>
          <w:rFonts w:ascii="Times New Roman" w:hAnsi="Times New Roman" w:cs="Times New Roman"/>
          <w:iCs/>
          <w:sz w:val="28"/>
          <w:szCs w:val="28"/>
        </w:rPr>
        <w:t xml:space="preserve">в том числе фундаментальных идей и теорий, </w:t>
      </w:r>
      <w:r w:rsidR="000E3532" w:rsidRPr="00EF3CCF">
        <w:rPr>
          <w:rFonts w:ascii="Times New Roman" w:hAnsi="Times New Roman" w:cs="Times New Roman"/>
          <w:iCs/>
          <w:sz w:val="28"/>
          <w:szCs w:val="28"/>
        </w:rPr>
        <w:t xml:space="preserve">хотя часто не замечаемый, не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выводимый в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 xml:space="preserve"> необходимый рефлекси</w:t>
      </w:r>
      <w:r w:rsidR="000E3532" w:rsidRPr="00EF3CCF">
        <w:rPr>
          <w:rFonts w:ascii="Times New Roman" w:hAnsi="Times New Roman" w:cs="Times New Roman"/>
          <w:iCs/>
          <w:sz w:val="28"/>
          <w:szCs w:val="28"/>
        </w:rPr>
        <w:t>в</w:t>
      </w:r>
      <w:r w:rsidR="008B5DE8" w:rsidRPr="00EF3CCF">
        <w:rPr>
          <w:rFonts w:ascii="Times New Roman" w:hAnsi="Times New Roman" w:cs="Times New Roman"/>
          <w:iCs/>
          <w:sz w:val="28"/>
          <w:szCs w:val="28"/>
        </w:rPr>
        <w:t>н</w:t>
      </w:r>
      <w:r w:rsidR="000E3532" w:rsidRPr="00EF3CCF">
        <w:rPr>
          <w:rFonts w:ascii="Times New Roman" w:hAnsi="Times New Roman" w:cs="Times New Roman"/>
          <w:iCs/>
          <w:sz w:val="28"/>
          <w:szCs w:val="28"/>
        </w:rPr>
        <w:t xml:space="preserve">ый план </w:t>
      </w:r>
      <w:r w:rsidR="00C63800" w:rsidRPr="00EF3CCF">
        <w:rPr>
          <w:rFonts w:ascii="Times New Roman" w:hAnsi="Times New Roman" w:cs="Times New Roman"/>
          <w:iCs/>
          <w:sz w:val="28"/>
          <w:szCs w:val="28"/>
        </w:rPr>
        <w:t xml:space="preserve">и по-разному интерпретируемый. Такая совместная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коллаборация имеет</w:t>
      </w:r>
      <w:r w:rsidR="000E3532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изменяющийся характер</w:t>
      </w:r>
      <w:r w:rsidR="000E3532" w:rsidRPr="00EF3CCF">
        <w:rPr>
          <w:rFonts w:ascii="Times New Roman" w:hAnsi="Times New Roman" w:cs="Times New Roman"/>
          <w:iCs/>
          <w:sz w:val="28"/>
          <w:szCs w:val="28"/>
        </w:rPr>
        <w:t xml:space="preserve"> в зависимости от ситуации, времени, места и истории, включая современность. </w:t>
      </w:r>
    </w:p>
    <w:p w:rsidR="000E3532" w:rsidRPr="00EF3CCF" w:rsidRDefault="000E3532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 xml:space="preserve">Рассматриваются 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 xml:space="preserve">некоторые виды и образцы </w:t>
      </w:r>
      <w:r w:rsidR="00173E72" w:rsidRPr="00EF3CCF">
        <w:rPr>
          <w:rFonts w:ascii="Times New Roman" w:hAnsi="Times New Roman" w:cs="Times New Roman"/>
          <w:iCs/>
          <w:sz w:val="28"/>
          <w:szCs w:val="28"/>
        </w:rPr>
        <w:t xml:space="preserve">фундаментального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прикладного знания, их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сосуществование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 xml:space="preserve"> и взаимодействие в истории и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современности -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3E72" w:rsidRPr="00EF3CCF">
        <w:rPr>
          <w:rFonts w:ascii="Times New Roman" w:hAnsi="Times New Roman" w:cs="Times New Roman"/>
          <w:iCs/>
          <w:sz w:val="28"/>
          <w:szCs w:val="28"/>
        </w:rPr>
        <w:t>на материалах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работ последн</w:t>
      </w:r>
      <w:r w:rsidR="00173E72" w:rsidRPr="00EF3CCF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лет, в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 xml:space="preserve"> основном </w:t>
      </w:r>
      <w:r w:rsidR="00C63800" w:rsidRPr="00EF3CCF">
        <w:rPr>
          <w:rFonts w:ascii="Times New Roman" w:hAnsi="Times New Roman" w:cs="Times New Roman"/>
          <w:iCs/>
          <w:sz w:val="28"/>
          <w:szCs w:val="28"/>
        </w:rPr>
        <w:t>в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 xml:space="preserve"> предметных полях </w:t>
      </w:r>
      <w:r w:rsidR="00EF3CCF" w:rsidRPr="00EF3CCF">
        <w:rPr>
          <w:rFonts w:ascii="Times New Roman" w:hAnsi="Times New Roman" w:cs="Times New Roman"/>
          <w:iCs/>
          <w:sz w:val="28"/>
          <w:szCs w:val="28"/>
        </w:rPr>
        <w:t>дисциплин, изучающих</w:t>
      </w:r>
      <w:r w:rsid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>\и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>сследующих\</w:t>
      </w:r>
      <w:r w:rsidR="00173E72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81F" w:rsidRPr="00EF3CCF">
        <w:rPr>
          <w:rFonts w:ascii="Times New Roman" w:hAnsi="Times New Roman" w:cs="Times New Roman"/>
          <w:iCs/>
          <w:sz w:val="28"/>
          <w:szCs w:val="28"/>
        </w:rPr>
        <w:t>осваивающ</w:t>
      </w:r>
      <w:r w:rsidR="00C3143D" w:rsidRPr="00EF3CCF">
        <w:rPr>
          <w:rFonts w:ascii="Times New Roman" w:hAnsi="Times New Roman" w:cs="Times New Roman"/>
          <w:iCs/>
          <w:sz w:val="28"/>
          <w:szCs w:val="28"/>
        </w:rPr>
        <w:t>их космос.</w:t>
      </w:r>
    </w:p>
    <w:p w:rsidR="00A5796C" w:rsidRPr="00EF3CCF" w:rsidRDefault="00A5796C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Астрономия и астрофизика </w:t>
      </w:r>
      <w:r w:rsidR="00B137A3" w:rsidRPr="00EF3CCF">
        <w:rPr>
          <w:rFonts w:ascii="Times New Roman" w:hAnsi="Times New Roman" w:cs="Times New Roman"/>
          <w:i/>
          <w:iCs/>
          <w:sz w:val="28"/>
          <w:szCs w:val="28"/>
          <w:lang w:val="en-US"/>
        </w:rPr>
        <w:t>versus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астрология и т.н. «эзотерическая астрономия»</w:t>
      </w:r>
    </w:p>
    <w:p w:rsidR="00A5796C" w:rsidRPr="00EF3CCF" w:rsidRDefault="00B137A3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 xml:space="preserve">Космография, </w:t>
      </w:r>
      <w:proofErr w:type="spellStart"/>
      <w:r w:rsidRPr="00EF3CCF">
        <w:rPr>
          <w:rFonts w:ascii="Times New Roman" w:hAnsi="Times New Roman" w:cs="Times New Roman"/>
          <w:iCs/>
          <w:sz w:val="28"/>
          <w:szCs w:val="28"/>
        </w:rPr>
        <w:t>архео</w:t>
      </w:r>
      <w:proofErr w:type="spellEnd"/>
      <w:r w:rsidRPr="00EF3CC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A5796C" w:rsidRPr="00EF3CCF">
        <w:rPr>
          <w:rFonts w:ascii="Times New Roman" w:hAnsi="Times New Roman" w:cs="Times New Roman"/>
          <w:iCs/>
          <w:sz w:val="28"/>
          <w:szCs w:val="28"/>
        </w:rPr>
        <w:t>этно</w:t>
      </w:r>
      <w:proofErr w:type="spellEnd"/>
      <w:r w:rsidRPr="00EF3CCF">
        <w:rPr>
          <w:rFonts w:ascii="Times New Roman" w:hAnsi="Times New Roman" w:cs="Times New Roman"/>
          <w:iCs/>
          <w:sz w:val="28"/>
          <w:szCs w:val="28"/>
        </w:rPr>
        <w:t>)</w:t>
      </w:r>
      <w:r w:rsid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796C" w:rsidRPr="00EF3CCF">
        <w:rPr>
          <w:rFonts w:ascii="Times New Roman" w:hAnsi="Times New Roman" w:cs="Times New Roman"/>
          <w:iCs/>
          <w:sz w:val="28"/>
          <w:szCs w:val="28"/>
        </w:rPr>
        <w:t>астрономия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EF3CCF">
        <w:rPr>
          <w:rFonts w:ascii="Times New Roman" w:hAnsi="Times New Roman" w:cs="Times New Roman"/>
          <w:iCs/>
          <w:sz w:val="28"/>
          <w:szCs w:val="28"/>
        </w:rPr>
        <w:t xml:space="preserve">астронимика </w:t>
      </w:r>
      <w:r w:rsidR="00A5796C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3CCF">
        <w:rPr>
          <w:rFonts w:ascii="Times New Roman" w:hAnsi="Times New Roman" w:cs="Times New Roman"/>
          <w:i/>
          <w:iCs/>
          <w:sz w:val="28"/>
          <w:szCs w:val="28"/>
          <w:lang w:val="en-US"/>
        </w:rPr>
        <w:t>versus</w:t>
      </w:r>
      <w:proofErr w:type="gramEnd"/>
      <w:r w:rsidR="00A5796C" w:rsidRPr="00EF3CCF">
        <w:rPr>
          <w:rFonts w:ascii="Times New Roman" w:hAnsi="Times New Roman" w:cs="Times New Roman"/>
          <w:iCs/>
          <w:sz w:val="28"/>
          <w:szCs w:val="28"/>
        </w:rPr>
        <w:t xml:space="preserve"> «сакральная география»</w:t>
      </w:r>
    </w:p>
    <w:p w:rsidR="00A5796C" w:rsidRPr="00EF3CCF" w:rsidRDefault="00B137A3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CCF">
        <w:rPr>
          <w:rFonts w:ascii="Times New Roman" w:hAnsi="Times New Roman" w:cs="Times New Roman"/>
          <w:iCs/>
          <w:sz w:val="28"/>
          <w:szCs w:val="28"/>
        </w:rPr>
        <w:t>Косм</w:t>
      </w:r>
      <w:r w:rsidR="00A5796C" w:rsidRPr="00EF3CCF">
        <w:rPr>
          <w:rFonts w:ascii="Times New Roman" w:hAnsi="Times New Roman" w:cs="Times New Roman"/>
          <w:iCs/>
          <w:sz w:val="28"/>
          <w:szCs w:val="28"/>
        </w:rPr>
        <w:t>и</w:t>
      </w:r>
      <w:r w:rsidRPr="00EF3CCF">
        <w:rPr>
          <w:rFonts w:ascii="Times New Roman" w:hAnsi="Times New Roman" w:cs="Times New Roman"/>
          <w:iCs/>
          <w:sz w:val="28"/>
          <w:szCs w:val="28"/>
        </w:rPr>
        <w:t>ч</w:t>
      </w:r>
      <w:r w:rsidR="00A22B54" w:rsidRPr="00EF3CCF">
        <w:rPr>
          <w:rFonts w:ascii="Times New Roman" w:hAnsi="Times New Roman" w:cs="Times New Roman"/>
          <w:iCs/>
          <w:sz w:val="28"/>
          <w:szCs w:val="28"/>
        </w:rPr>
        <w:t xml:space="preserve">еская философия, космонавтика </w:t>
      </w:r>
      <w:r w:rsidR="00A5796C" w:rsidRPr="00EF3CCF">
        <w:rPr>
          <w:rFonts w:ascii="Times New Roman" w:hAnsi="Times New Roman" w:cs="Times New Roman"/>
          <w:iCs/>
          <w:sz w:val="28"/>
          <w:szCs w:val="28"/>
        </w:rPr>
        <w:t>и науч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ная </w:t>
      </w:r>
      <w:r w:rsidR="00A5796C" w:rsidRPr="00EF3CCF">
        <w:rPr>
          <w:rFonts w:ascii="Times New Roman" w:hAnsi="Times New Roman" w:cs="Times New Roman"/>
          <w:iCs/>
          <w:sz w:val="28"/>
          <w:szCs w:val="28"/>
        </w:rPr>
        <w:t xml:space="preserve">фантастика </w:t>
      </w:r>
      <w:r w:rsidRPr="00EF3CCF">
        <w:rPr>
          <w:rFonts w:ascii="Times New Roman" w:hAnsi="Times New Roman" w:cs="Times New Roman"/>
          <w:i/>
          <w:iCs/>
          <w:sz w:val="28"/>
          <w:szCs w:val="28"/>
          <w:lang w:val="en-US"/>
        </w:rPr>
        <w:t>versus</w:t>
      </w:r>
      <w:r w:rsidR="00A5796C" w:rsidRPr="00EF3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3CCF">
        <w:rPr>
          <w:rFonts w:ascii="Times New Roman" w:hAnsi="Times New Roman" w:cs="Times New Roman"/>
          <w:iCs/>
          <w:sz w:val="28"/>
          <w:szCs w:val="28"/>
        </w:rPr>
        <w:t>космическая мифология, масскульт и «уфология»</w:t>
      </w:r>
    </w:p>
    <w:p w:rsidR="00B137A3" w:rsidRPr="00EF3CCF" w:rsidRDefault="00B137A3" w:rsidP="00EF3CC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F3CCF">
        <w:rPr>
          <w:rFonts w:ascii="Times New Roman" w:hAnsi="Times New Roman" w:cs="Times New Roman"/>
          <w:iCs/>
          <w:sz w:val="28"/>
          <w:szCs w:val="28"/>
        </w:rPr>
        <w:t>Плането</w:t>
      </w:r>
      <w:proofErr w:type="spellEnd"/>
      <w:r w:rsidRPr="00EF3CCF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EF3CCF">
        <w:rPr>
          <w:rFonts w:ascii="Times New Roman" w:hAnsi="Times New Roman" w:cs="Times New Roman"/>
          <w:iCs/>
          <w:sz w:val="28"/>
          <w:szCs w:val="28"/>
        </w:rPr>
        <w:t>климато</w:t>
      </w:r>
      <w:proofErr w:type="spellEnd"/>
      <w:r w:rsidRPr="00EF3CCF">
        <w:rPr>
          <w:rFonts w:ascii="Times New Roman" w:hAnsi="Times New Roman" w:cs="Times New Roman"/>
          <w:iCs/>
          <w:sz w:val="28"/>
          <w:szCs w:val="28"/>
        </w:rPr>
        <w:t xml:space="preserve">)логия и космобиология </w:t>
      </w:r>
      <w:proofErr w:type="gramStart"/>
      <w:r w:rsidRPr="00EF3CCF">
        <w:rPr>
          <w:rFonts w:ascii="Times New Roman" w:hAnsi="Times New Roman" w:cs="Times New Roman"/>
          <w:i/>
          <w:iCs/>
          <w:sz w:val="28"/>
          <w:szCs w:val="28"/>
          <w:lang w:val="en-US"/>
        </w:rPr>
        <w:t>versus</w:t>
      </w:r>
      <w:r w:rsidRPr="00EF3CCF">
        <w:rPr>
          <w:rFonts w:ascii="Times New Roman" w:hAnsi="Times New Roman" w:cs="Times New Roman"/>
          <w:iCs/>
          <w:sz w:val="28"/>
          <w:szCs w:val="28"/>
        </w:rPr>
        <w:t xml:space="preserve">  «</w:t>
      </w:r>
      <w:proofErr w:type="spellStart"/>
      <w:proofErr w:type="gramEnd"/>
      <w:r w:rsidRPr="00EF3CCF">
        <w:rPr>
          <w:rFonts w:ascii="Times New Roman" w:hAnsi="Times New Roman" w:cs="Times New Roman"/>
          <w:iCs/>
          <w:sz w:val="28"/>
          <w:szCs w:val="28"/>
        </w:rPr>
        <w:t>косморитмология</w:t>
      </w:r>
      <w:proofErr w:type="spellEnd"/>
      <w:r w:rsidRPr="00EF3CCF">
        <w:rPr>
          <w:rFonts w:ascii="Times New Roman" w:hAnsi="Times New Roman" w:cs="Times New Roman"/>
          <w:iCs/>
          <w:sz w:val="28"/>
          <w:szCs w:val="28"/>
        </w:rPr>
        <w:t>» и «теории конца света»</w:t>
      </w:r>
    </w:p>
    <w:p w:rsidR="006127F8" w:rsidRPr="00EF3CCF" w:rsidRDefault="006127F8" w:rsidP="00EF3C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7F8" w:rsidRPr="00EF3CCF" w:rsidSect="00F6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F8"/>
    <w:rsid w:val="00075C70"/>
    <w:rsid w:val="000E3532"/>
    <w:rsid w:val="001200AC"/>
    <w:rsid w:val="00173E72"/>
    <w:rsid w:val="00200FEE"/>
    <w:rsid w:val="00331094"/>
    <w:rsid w:val="0033781F"/>
    <w:rsid w:val="00384A0D"/>
    <w:rsid w:val="004073DA"/>
    <w:rsid w:val="00492D34"/>
    <w:rsid w:val="006127F8"/>
    <w:rsid w:val="00625527"/>
    <w:rsid w:val="00700F15"/>
    <w:rsid w:val="007206D0"/>
    <w:rsid w:val="008B5DE8"/>
    <w:rsid w:val="00903399"/>
    <w:rsid w:val="00A22B54"/>
    <w:rsid w:val="00A268CF"/>
    <w:rsid w:val="00A5796C"/>
    <w:rsid w:val="00AE75B6"/>
    <w:rsid w:val="00B137A3"/>
    <w:rsid w:val="00C1762F"/>
    <w:rsid w:val="00C30D24"/>
    <w:rsid w:val="00C3143D"/>
    <w:rsid w:val="00C446F8"/>
    <w:rsid w:val="00C63800"/>
    <w:rsid w:val="00C93996"/>
    <w:rsid w:val="00EF3CCF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DCE82-B4BD-479B-A869-E8444768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зOut</dc:creator>
  <cp:keywords/>
  <dc:description/>
  <cp:lastModifiedBy>Борис Дроздов</cp:lastModifiedBy>
  <cp:revision>11</cp:revision>
  <dcterms:created xsi:type="dcterms:W3CDTF">2017-04-04T08:47:00Z</dcterms:created>
  <dcterms:modified xsi:type="dcterms:W3CDTF">2017-04-04T11:37:00Z</dcterms:modified>
</cp:coreProperties>
</file>